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63" w:rsidRDefault="00D83D63" w:rsidP="00D83D63">
      <w:pPr>
        <w:rPr>
          <w:sz w:val="24"/>
        </w:rPr>
      </w:pPr>
      <w:r>
        <w:rPr>
          <w:sz w:val="24"/>
        </w:rPr>
        <w:t>V ......................................................                        Dňa   ..............................................</w:t>
      </w:r>
    </w:p>
    <w:p w:rsidR="00D83D63" w:rsidRPr="00D83D63" w:rsidRDefault="00D83D63" w:rsidP="00D83D63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</w:t>
      </w:r>
      <w:r>
        <w:rPr>
          <w:sz w:val="24"/>
        </w:rPr>
        <w:tab/>
      </w:r>
      <w:r>
        <w:rPr>
          <w:color w:val="FF0000"/>
          <w:sz w:val="24"/>
        </w:rPr>
        <w:t xml:space="preserve">      </w:t>
      </w:r>
    </w:p>
    <w:p w:rsidR="00D83D63" w:rsidRDefault="00D83D63" w:rsidP="00D83D63">
      <w:pPr>
        <w:rPr>
          <w:sz w:val="22"/>
        </w:rPr>
      </w:pPr>
      <w:r>
        <w:rPr>
          <w:b/>
          <w:bCs/>
          <w:sz w:val="24"/>
        </w:rPr>
        <w:t xml:space="preserve">Adresát </w:t>
      </w:r>
      <w:r>
        <w:rPr>
          <w:sz w:val="22"/>
        </w:rPr>
        <w:t>(uviesť názov stavebného úradu):</w:t>
      </w:r>
    </w:p>
    <w:p w:rsidR="00D83D63" w:rsidRDefault="00D83D63" w:rsidP="00D83D63">
      <w:pPr>
        <w:autoSpaceDE w:val="0"/>
        <w:autoSpaceDN w:val="0"/>
        <w:rPr>
          <w:sz w:val="22"/>
          <w:szCs w:val="24"/>
        </w:rPr>
      </w:pPr>
    </w:p>
    <w:p w:rsidR="00D83D63" w:rsidRDefault="00D83D63" w:rsidP="00D83D63">
      <w:pPr>
        <w:autoSpaceDE w:val="0"/>
        <w:autoSpaceDN w:val="0"/>
        <w:rPr>
          <w:sz w:val="22"/>
          <w:szCs w:val="24"/>
        </w:rPr>
      </w:pPr>
      <w:r>
        <w:rPr>
          <w:sz w:val="22"/>
          <w:szCs w:val="24"/>
        </w:rPr>
        <w:t>Obec ........................................</w:t>
      </w:r>
    </w:p>
    <w:p w:rsidR="00D83D63" w:rsidRDefault="00D83D63" w:rsidP="00D83D63">
      <w:pPr>
        <w:autoSpaceDE w:val="0"/>
        <w:autoSpaceDN w:val="0"/>
        <w:rPr>
          <w:sz w:val="22"/>
          <w:szCs w:val="24"/>
        </w:rPr>
      </w:pPr>
    </w:p>
    <w:p w:rsidR="00D83D63" w:rsidRDefault="00D83D63" w:rsidP="00D83D63">
      <w:pPr>
        <w:autoSpaceDE w:val="0"/>
        <w:autoSpaceDN w:val="0"/>
        <w:rPr>
          <w:sz w:val="22"/>
          <w:szCs w:val="24"/>
        </w:rPr>
      </w:pPr>
      <w:r>
        <w:rPr>
          <w:sz w:val="22"/>
          <w:szCs w:val="24"/>
        </w:rPr>
        <w:t>...................................................</w:t>
      </w:r>
    </w:p>
    <w:p w:rsidR="00D83D63" w:rsidRDefault="00D83D63" w:rsidP="00D83D63">
      <w:pPr>
        <w:autoSpaceDE w:val="0"/>
        <w:autoSpaceDN w:val="0"/>
        <w:rPr>
          <w:sz w:val="22"/>
          <w:szCs w:val="24"/>
        </w:rPr>
      </w:pPr>
    </w:p>
    <w:p w:rsidR="00D83D63" w:rsidRDefault="00D83D63" w:rsidP="00D83D63">
      <w:pPr>
        <w:autoSpaceDE w:val="0"/>
        <w:autoSpaceDN w:val="0"/>
        <w:rPr>
          <w:sz w:val="22"/>
          <w:szCs w:val="24"/>
        </w:rPr>
      </w:pPr>
      <w:r>
        <w:rPr>
          <w:sz w:val="22"/>
          <w:szCs w:val="24"/>
        </w:rPr>
        <w:t>...................................................</w:t>
      </w:r>
    </w:p>
    <w:p w:rsidR="008C7631" w:rsidRDefault="008C7631" w:rsidP="008C7631">
      <w:pPr>
        <w:pStyle w:val="Obyajntext"/>
        <w:jc w:val="both"/>
        <w:rPr>
          <w:rFonts w:ascii="Times New Roman" w:hAnsi="Times New Roman"/>
          <w:b/>
          <w:color w:val="000000"/>
          <w:sz w:val="22"/>
        </w:rPr>
      </w:pPr>
    </w:p>
    <w:p w:rsidR="008C7631" w:rsidRDefault="008C7631" w:rsidP="008C7631">
      <w:pPr>
        <w:pStyle w:val="Obyajntext"/>
        <w:jc w:val="both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 xml:space="preserve">Návrh na vydanie kolaudačného rozhodnutia stavby   / nadstavba, prístavba, prestavba, rodinný dom, garáž, záhradkárska chatka/ podľa § 76 stavebného zákona č. 50/76 Zb. v znení </w:t>
      </w:r>
      <w:proofErr w:type="spellStart"/>
      <w:r>
        <w:rPr>
          <w:rFonts w:ascii="Times New Roman" w:hAnsi="Times New Roman"/>
          <w:b/>
          <w:color w:val="000000"/>
          <w:sz w:val="22"/>
        </w:rPr>
        <w:t>nesk</w:t>
      </w:r>
      <w:proofErr w:type="spellEnd"/>
      <w:r>
        <w:rPr>
          <w:rFonts w:ascii="Times New Roman" w:hAnsi="Times New Roman"/>
          <w:b/>
          <w:color w:val="000000"/>
          <w:sz w:val="22"/>
        </w:rPr>
        <w:t xml:space="preserve">. predpisov a § 17 vyhl. MŽP SR č. 453/2000 </w:t>
      </w:r>
      <w:proofErr w:type="spellStart"/>
      <w:r>
        <w:rPr>
          <w:rFonts w:ascii="Times New Roman" w:hAnsi="Times New Roman"/>
          <w:b/>
          <w:color w:val="000000"/>
          <w:sz w:val="22"/>
        </w:rPr>
        <w:t>Z.z</w:t>
      </w:r>
      <w:proofErr w:type="spellEnd"/>
      <w:r>
        <w:rPr>
          <w:rFonts w:ascii="Times New Roman" w:hAnsi="Times New Roman"/>
          <w:b/>
          <w:color w:val="000000"/>
          <w:sz w:val="22"/>
        </w:rPr>
        <w:t>.</w:t>
      </w:r>
    </w:p>
    <w:p w:rsidR="008C7631" w:rsidRDefault="008C7631" w:rsidP="008C7631">
      <w:pPr>
        <w:jc w:val="both"/>
        <w:rPr>
          <w:color w:val="000000"/>
        </w:rPr>
      </w:pPr>
    </w:p>
    <w:p w:rsidR="008C7631" w:rsidRDefault="008C7631" w:rsidP="008C7631">
      <w:pPr>
        <w:jc w:val="both"/>
        <w:rPr>
          <w:color w:val="000000"/>
        </w:rPr>
      </w:pPr>
    </w:p>
    <w:p w:rsidR="008C7631" w:rsidRDefault="008C7631" w:rsidP="00D83D63">
      <w:pPr>
        <w:pStyle w:val="Obyajntex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>I</w:t>
      </w:r>
      <w:r>
        <w:rPr>
          <w:rFonts w:ascii="Times New Roman" w:hAnsi="Times New Roman"/>
          <w:color w:val="000000"/>
          <w:sz w:val="22"/>
        </w:rPr>
        <w:t>.  Meno navrhovateľa     :   ............................................................</w:t>
      </w:r>
      <w:r w:rsidR="007B2E23">
        <w:rPr>
          <w:rFonts w:ascii="Times New Roman" w:hAnsi="Times New Roman"/>
          <w:color w:val="000000"/>
          <w:sz w:val="22"/>
        </w:rPr>
        <w:t>.........</w:t>
      </w:r>
    </w:p>
    <w:p w:rsidR="007B2E23" w:rsidRDefault="007B2E23" w:rsidP="00D83D63">
      <w:pPr>
        <w:pStyle w:val="Obyajntext"/>
        <w:rPr>
          <w:rFonts w:ascii="Times New Roman" w:hAnsi="Times New Roman"/>
          <w:color w:val="000000"/>
          <w:sz w:val="22"/>
        </w:rPr>
      </w:pPr>
    </w:p>
    <w:p w:rsidR="008C7631" w:rsidRDefault="008C7631" w:rsidP="00D83D63">
      <w:pPr>
        <w:pStyle w:val="Obyajntex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     Adresa                         </w:t>
      </w:r>
      <w:r w:rsidR="007B2E23">
        <w:rPr>
          <w:rFonts w:ascii="Times New Roman" w:hAnsi="Times New Roman"/>
          <w:color w:val="000000"/>
          <w:sz w:val="22"/>
        </w:rPr>
        <w:t>:</w:t>
      </w:r>
      <w:r>
        <w:rPr>
          <w:rFonts w:ascii="Times New Roman" w:hAnsi="Times New Roman"/>
          <w:color w:val="000000"/>
          <w:sz w:val="22"/>
        </w:rPr>
        <w:t>...........................................................</w:t>
      </w:r>
      <w:r w:rsidR="007B2E23">
        <w:rPr>
          <w:rFonts w:ascii="Times New Roman" w:hAnsi="Times New Roman"/>
          <w:color w:val="000000"/>
          <w:sz w:val="22"/>
        </w:rPr>
        <w:t>............</w:t>
      </w:r>
    </w:p>
    <w:p w:rsidR="007B2E23" w:rsidRDefault="007B2E23" w:rsidP="00D83D63">
      <w:pPr>
        <w:pStyle w:val="Obyajntext"/>
        <w:rPr>
          <w:rFonts w:ascii="Times New Roman" w:hAnsi="Times New Roman"/>
          <w:color w:val="000000"/>
          <w:sz w:val="22"/>
        </w:rPr>
      </w:pPr>
    </w:p>
    <w:p w:rsidR="008C7631" w:rsidRDefault="008C7631" w:rsidP="00D83D63">
      <w:pPr>
        <w:pStyle w:val="Obyajntex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     IČO                             :    .....................................................</w:t>
      </w:r>
      <w:r w:rsidR="007B2E23">
        <w:rPr>
          <w:rFonts w:ascii="Times New Roman" w:hAnsi="Times New Roman"/>
          <w:color w:val="000000"/>
          <w:sz w:val="22"/>
        </w:rPr>
        <w:t>..............</w:t>
      </w:r>
    </w:p>
    <w:p w:rsidR="00D83D63" w:rsidRDefault="00D83D63" w:rsidP="00D83D63">
      <w:pPr>
        <w:pStyle w:val="Obyajntext"/>
        <w:rPr>
          <w:rFonts w:ascii="Times New Roman" w:hAnsi="Times New Roman"/>
          <w:color w:val="000000"/>
          <w:sz w:val="22"/>
        </w:rPr>
      </w:pPr>
    </w:p>
    <w:p w:rsidR="008C7631" w:rsidRDefault="008C7631" w:rsidP="00D83D63">
      <w:pPr>
        <w:pStyle w:val="Obyajntex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>II</w:t>
      </w:r>
      <w:r>
        <w:rPr>
          <w:rFonts w:ascii="Times New Roman" w:hAnsi="Times New Roman"/>
          <w:color w:val="000000"/>
          <w:sz w:val="22"/>
        </w:rPr>
        <w:t>. Navrhuje vydať kolaudačné rozhodnutie pre stavbu : ..............................................</w:t>
      </w:r>
      <w:r w:rsidR="00D83D63">
        <w:rPr>
          <w:rFonts w:ascii="Times New Roman" w:hAnsi="Times New Roman"/>
          <w:color w:val="000000"/>
          <w:sz w:val="22"/>
        </w:rPr>
        <w:t>...........................</w:t>
      </w:r>
    </w:p>
    <w:p w:rsidR="00D83D63" w:rsidRDefault="008C7631" w:rsidP="00D83D63">
      <w:pPr>
        <w:pStyle w:val="Obyajntext"/>
        <w:rPr>
          <w:rFonts w:ascii="Times New Roman" w:hAnsi="Times New Roman"/>
          <w:color w:val="000000"/>
        </w:rPr>
      </w:pPr>
      <w:r>
        <w:rPr>
          <w:color w:val="000000"/>
        </w:rPr>
        <w:t xml:space="preserve">   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..................................................................................................................................................................................</w:t>
      </w:r>
    </w:p>
    <w:p w:rsidR="008C7631" w:rsidRDefault="008C7631" w:rsidP="00D83D63">
      <w:pPr>
        <w:pStyle w:val="Obyajntext"/>
        <w:rPr>
          <w:rFonts w:ascii="Times New Roman" w:hAnsi="Times New Roman"/>
          <w:color w:val="000000"/>
          <w:sz w:val="22"/>
        </w:rPr>
      </w:pPr>
      <w:r>
        <w:rPr>
          <w:color w:val="000000"/>
          <w:sz w:val="22"/>
          <w:szCs w:val="22"/>
        </w:rPr>
        <w:t xml:space="preserve">        </w:t>
      </w:r>
    </w:p>
    <w:p w:rsidR="008C7631" w:rsidRDefault="008C7631" w:rsidP="00D83D63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III</w:t>
      </w:r>
      <w:r>
        <w:rPr>
          <w:color w:val="000000"/>
          <w:sz w:val="22"/>
          <w:szCs w:val="22"/>
        </w:rPr>
        <w:t>.</w:t>
      </w:r>
      <w:r w:rsidR="00D83D6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Miesto stavby :...................................................</w:t>
      </w:r>
      <w:r w:rsidR="00D83D63">
        <w:rPr>
          <w:color w:val="000000"/>
          <w:sz w:val="22"/>
          <w:szCs w:val="22"/>
        </w:rPr>
        <w:t>..........................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parc</w:t>
      </w:r>
      <w:proofErr w:type="spellEnd"/>
      <w:r>
        <w:rPr>
          <w:color w:val="000000"/>
          <w:sz w:val="22"/>
          <w:szCs w:val="22"/>
        </w:rPr>
        <w:t>. číslo : ...................................</w:t>
      </w:r>
    </w:p>
    <w:p w:rsidR="00D83D63" w:rsidRDefault="00D83D63" w:rsidP="00D83D63">
      <w:pPr>
        <w:rPr>
          <w:color w:val="000000"/>
          <w:sz w:val="22"/>
          <w:szCs w:val="22"/>
        </w:rPr>
      </w:pPr>
    </w:p>
    <w:p w:rsidR="008C7631" w:rsidRDefault="008C7631" w:rsidP="00D83D6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katastrálne územie:           .........................................................................................</w:t>
      </w:r>
      <w:r w:rsidR="00D83D63">
        <w:rPr>
          <w:color w:val="000000"/>
          <w:sz w:val="22"/>
          <w:szCs w:val="22"/>
        </w:rPr>
        <w:t>..........................</w:t>
      </w:r>
    </w:p>
    <w:p w:rsidR="008C7631" w:rsidRDefault="008C7631" w:rsidP="00D83D63">
      <w:pPr>
        <w:rPr>
          <w:color w:val="000000"/>
          <w:sz w:val="22"/>
          <w:szCs w:val="22"/>
        </w:rPr>
      </w:pPr>
    </w:p>
    <w:p w:rsidR="008C7631" w:rsidRDefault="008C7631" w:rsidP="00D83D63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IV</w:t>
      </w:r>
      <w:r>
        <w:rPr>
          <w:color w:val="000000"/>
          <w:sz w:val="22"/>
          <w:szCs w:val="22"/>
        </w:rPr>
        <w:t>. Dá</w:t>
      </w:r>
      <w:r w:rsidR="007B2E23">
        <w:rPr>
          <w:color w:val="000000"/>
          <w:sz w:val="22"/>
          <w:szCs w:val="22"/>
        </w:rPr>
        <w:t xml:space="preserve">tum a číslo SP </w:t>
      </w:r>
      <w:r>
        <w:rPr>
          <w:color w:val="000000"/>
          <w:sz w:val="22"/>
          <w:szCs w:val="22"/>
        </w:rPr>
        <w:t xml:space="preserve"> ................................</w:t>
      </w:r>
      <w:r w:rsidR="007B2E23">
        <w:rPr>
          <w:color w:val="000000"/>
          <w:sz w:val="22"/>
          <w:szCs w:val="22"/>
        </w:rPr>
        <w:t>.................................................</w:t>
      </w:r>
      <w:r w:rsidR="007B2E23" w:rsidRPr="007B2E23">
        <w:rPr>
          <w:color w:val="000000"/>
          <w:sz w:val="22"/>
          <w:szCs w:val="22"/>
        </w:rPr>
        <w:t xml:space="preserve"> </w:t>
      </w:r>
      <w:r w:rsidR="007B2E23">
        <w:rPr>
          <w:color w:val="000000"/>
          <w:sz w:val="22"/>
          <w:szCs w:val="22"/>
        </w:rPr>
        <w:t>Vydal : ..............................</w:t>
      </w:r>
    </w:p>
    <w:p w:rsidR="00D83D63" w:rsidRDefault="00D83D63" w:rsidP="00D83D63">
      <w:pPr>
        <w:rPr>
          <w:color w:val="000000"/>
          <w:sz w:val="22"/>
          <w:szCs w:val="22"/>
        </w:rPr>
      </w:pPr>
    </w:p>
    <w:p w:rsidR="008C7631" w:rsidRDefault="008C7631" w:rsidP="007B2E2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dá</w:t>
      </w:r>
      <w:r w:rsidR="007B2E23">
        <w:rPr>
          <w:color w:val="000000"/>
          <w:sz w:val="22"/>
          <w:szCs w:val="22"/>
        </w:rPr>
        <w:t>tum a číslo ÚR</w:t>
      </w:r>
      <w:r>
        <w:rPr>
          <w:color w:val="000000"/>
          <w:sz w:val="22"/>
          <w:szCs w:val="22"/>
        </w:rPr>
        <w:t xml:space="preserve"> : ......................................</w:t>
      </w:r>
      <w:r w:rsidR="007B2E23">
        <w:rPr>
          <w:color w:val="000000"/>
          <w:sz w:val="22"/>
          <w:szCs w:val="22"/>
        </w:rPr>
        <w:t xml:space="preserve">...........................             </w:t>
      </w:r>
      <w:r>
        <w:rPr>
          <w:color w:val="000000"/>
          <w:sz w:val="22"/>
          <w:szCs w:val="22"/>
        </w:rPr>
        <w:t xml:space="preserve">Vydal : </w:t>
      </w:r>
      <w:r w:rsidR="007B2E23">
        <w:rPr>
          <w:color w:val="000000"/>
          <w:sz w:val="22"/>
          <w:szCs w:val="22"/>
        </w:rPr>
        <w:t>..............................</w:t>
      </w:r>
    </w:p>
    <w:p w:rsidR="008C7631" w:rsidRDefault="008C7631" w:rsidP="00D83D63">
      <w:pPr>
        <w:pStyle w:val="Nadpis1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V</w:t>
      </w:r>
      <w:r>
        <w:rPr>
          <w:rFonts w:ascii="Times New Roman" w:hAnsi="Times New Roman"/>
          <w:b w:val="0"/>
          <w:color w:val="000000"/>
          <w:sz w:val="22"/>
          <w:szCs w:val="22"/>
        </w:rPr>
        <w:t>. Predpokladaný termín ukončenia stavby  : .......................................</w:t>
      </w:r>
    </w:p>
    <w:p w:rsidR="00D83D63" w:rsidRPr="00D83D63" w:rsidRDefault="00D83D63" w:rsidP="00D83D63"/>
    <w:p w:rsidR="008C7631" w:rsidRDefault="008C7631" w:rsidP="00D83D63">
      <w:pPr>
        <w:pStyle w:val="Zkladntext"/>
        <w:tabs>
          <w:tab w:val="left" w:pos="567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Termín úplného vypratania staveniska : ............................................</w:t>
      </w:r>
    </w:p>
    <w:p w:rsidR="008C7631" w:rsidRDefault="008C7631" w:rsidP="00D83D63">
      <w:pPr>
        <w:pStyle w:val="Nadpis1"/>
        <w:rPr>
          <w:rFonts w:ascii="Times New Roman" w:hAnsi="Times New Roman"/>
          <w:b w:val="0"/>
          <w:color w:val="000000"/>
          <w:sz w:val="22"/>
        </w:rPr>
      </w:pPr>
      <w:r>
        <w:rPr>
          <w:rFonts w:ascii="Times New Roman" w:hAnsi="Times New Roman"/>
          <w:color w:val="000000"/>
          <w:sz w:val="22"/>
          <w:szCs w:val="22"/>
        </w:rPr>
        <w:t>VI</w:t>
      </w:r>
      <w:r>
        <w:rPr>
          <w:rFonts w:ascii="Times New Roman" w:hAnsi="Times New Roman"/>
          <w:b w:val="0"/>
          <w:color w:val="000000"/>
          <w:sz w:val="22"/>
          <w:szCs w:val="22"/>
        </w:rPr>
        <w:t>. Súpis vykonaných drobných odchýlok od stavebného povolenia a overenej projektovej dokumentácie</w:t>
      </w:r>
      <w:r>
        <w:rPr>
          <w:rFonts w:ascii="Times New Roman" w:hAnsi="Times New Roman"/>
          <w:b w:val="0"/>
          <w:color w:val="000000"/>
          <w:sz w:val="22"/>
        </w:rPr>
        <w:t xml:space="preserve"> </w:t>
      </w:r>
    </w:p>
    <w:p w:rsidR="008C7631" w:rsidRDefault="008C7631" w:rsidP="00D83D63">
      <w:pPr>
        <w:pStyle w:val="Obyajntex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..........................................................................................................................................</w:t>
      </w:r>
      <w:r w:rsidR="00D83D63">
        <w:rPr>
          <w:rFonts w:ascii="Times New Roman" w:hAnsi="Times New Roman"/>
          <w:color w:val="000000"/>
          <w:sz w:val="22"/>
        </w:rPr>
        <w:t>..........................</w:t>
      </w:r>
    </w:p>
    <w:p w:rsidR="00D83D63" w:rsidRDefault="00D83D63" w:rsidP="00D83D63">
      <w:pPr>
        <w:pStyle w:val="Obyajntext"/>
        <w:rPr>
          <w:rFonts w:ascii="Times New Roman" w:hAnsi="Times New Roman"/>
          <w:color w:val="000000"/>
          <w:sz w:val="22"/>
        </w:rPr>
      </w:pPr>
    </w:p>
    <w:p w:rsidR="008C7631" w:rsidRDefault="008C7631" w:rsidP="00D83D63">
      <w:pPr>
        <w:pStyle w:val="Obyajntex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>VII</w:t>
      </w:r>
      <w:r>
        <w:rPr>
          <w:rFonts w:ascii="Times New Roman" w:hAnsi="Times New Roman"/>
          <w:color w:val="000000"/>
          <w:sz w:val="22"/>
        </w:rPr>
        <w:t xml:space="preserve">. Údaj o tom, či stavba bude užívaná ako </w:t>
      </w:r>
      <w:proofErr w:type="spellStart"/>
      <w:r>
        <w:rPr>
          <w:rFonts w:ascii="Times New Roman" w:hAnsi="Times New Roman"/>
          <w:color w:val="000000"/>
          <w:sz w:val="22"/>
        </w:rPr>
        <w:t>prevádzkáreň</w:t>
      </w:r>
      <w:proofErr w:type="spellEnd"/>
      <w:r>
        <w:rPr>
          <w:rFonts w:ascii="Times New Roman" w:hAnsi="Times New Roman"/>
          <w:color w:val="000000"/>
          <w:sz w:val="22"/>
        </w:rPr>
        <w:t xml:space="preserve"> a či sa bude vykonávať skúšobná prevádzka (čas trvania ) :</w:t>
      </w:r>
    </w:p>
    <w:p w:rsidR="00D83D63" w:rsidRDefault="00D83D63" w:rsidP="00D83D63">
      <w:pPr>
        <w:pStyle w:val="Obyajntext"/>
        <w:rPr>
          <w:rFonts w:ascii="Times New Roman" w:hAnsi="Times New Roman"/>
          <w:color w:val="000000"/>
          <w:sz w:val="22"/>
        </w:rPr>
      </w:pPr>
    </w:p>
    <w:p w:rsidR="008C7631" w:rsidRDefault="008C7631" w:rsidP="00D83D63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  <w:r w:rsidR="00D83D63">
        <w:rPr>
          <w:color w:val="000000"/>
        </w:rPr>
        <w:t>..........................</w:t>
      </w:r>
    </w:p>
    <w:p w:rsidR="00D83D63" w:rsidRDefault="00D83D63" w:rsidP="00D83D63">
      <w:pPr>
        <w:rPr>
          <w:color w:val="000000"/>
        </w:rPr>
      </w:pPr>
    </w:p>
    <w:p w:rsidR="008C7631" w:rsidRDefault="008C7631" w:rsidP="00D83D63">
      <w:pPr>
        <w:pStyle w:val="Obyajntex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>VIII.</w:t>
      </w:r>
      <w:r>
        <w:rPr>
          <w:rFonts w:ascii="Times New Roman" w:hAnsi="Times New Roman"/>
          <w:color w:val="000000"/>
          <w:sz w:val="22"/>
        </w:rPr>
        <w:t xml:space="preserve"> Finančný náklad stavby :</w:t>
      </w:r>
    </w:p>
    <w:p w:rsidR="00D83D63" w:rsidRDefault="008C7631" w:rsidP="00D83D63">
      <w:pPr>
        <w:pStyle w:val="Obyajntex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                                                                                                  </w:t>
      </w:r>
      <w:r w:rsidR="00D83D63">
        <w:rPr>
          <w:rFonts w:ascii="Times New Roman" w:hAnsi="Times New Roman"/>
          <w:color w:val="000000"/>
          <w:sz w:val="22"/>
        </w:rPr>
        <w:t xml:space="preserve">            </w:t>
      </w:r>
      <w:r>
        <w:rPr>
          <w:rFonts w:ascii="Times New Roman" w:hAnsi="Times New Roman"/>
          <w:color w:val="000000"/>
          <w:sz w:val="22"/>
        </w:rPr>
        <w:t xml:space="preserve">__________________________  </w:t>
      </w:r>
    </w:p>
    <w:p w:rsidR="008C7631" w:rsidRDefault="00D83D63" w:rsidP="00D83D63">
      <w:pPr>
        <w:pStyle w:val="Obyajntex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                                                        </w:t>
      </w:r>
      <w:r w:rsidR="008C7631">
        <w:rPr>
          <w:rFonts w:ascii="Times New Roman" w:hAnsi="Times New Roman"/>
          <w:color w:val="000000"/>
          <w:sz w:val="22"/>
        </w:rPr>
        <w:t xml:space="preserve">                                                       </w:t>
      </w:r>
      <w:r>
        <w:rPr>
          <w:rFonts w:ascii="Times New Roman" w:hAnsi="Times New Roman"/>
          <w:color w:val="000000"/>
          <w:sz w:val="22"/>
        </w:rPr>
        <w:t xml:space="preserve">    </w:t>
      </w:r>
      <w:r w:rsidR="008C7631">
        <w:rPr>
          <w:rFonts w:ascii="Times New Roman" w:hAnsi="Times New Roman"/>
          <w:color w:val="000000"/>
          <w:sz w:val="22"/>
        </w:rPr>
        <w:t xml:space="preserve">Podpisy navrhovateľov :                                                                              </w:t>
      </w:r>
    </w:p>
    <w:p w:rsidR="008C7631" w:rsidRPr="007B2E23" w:rsidRDefault="008C7631" w:rsidP="007B2E23">
      <w:pPr>
        <w:pStyle w:val="Obyajntex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                                                                                                                                        </w:t>
      </w:r>
    </w:p>
    <w:p w:rsidR="008C7631" w:rsidRDefault="008C7631" w:rsidP="00D83D63">
      <w:pPr>
        <w:rPr>
          <w:sz w:val="22"/>
          <w:szCs w:val="22"/>
        </w:rPr>
      </w:pPr>
      <w:r>
        <w:rPr>
          <w:sz w:val="22"/>
          <w:szCs w:val="22"/>
        </w:rPr>
        <w:t>Vyplnenie  sa považuje za  súhlas podľa</w:t>
      </w:r>
      <w:r>
        <w:rPr>
          <w:color w:val="1F497D"/>
          <w:sz w:val="22"/>
          <w:szCs w:val="22"/>
        </w:rPr>
        <w:t xml:space="preserve"> </w:t>
      </w:r>
      <w:r>
        <w:rPr>
          <w:sz w:val="22"/>
          <w:szCs w:val="22"/>
        </w:rPr>
        <w:t xml:space="preserve">§11 zákona č. 18/2018 Z. z. o ochrane osobných údajov v znení neskorších predpisov  so spracovaním mojich osobných údajov uvedených  v žiadosti. </w:t>
      </w:r>
    </w:p>
    <w:p w:rsidR="008C7631" w:rsidRPr="007B2E23" w:rsidRDefault="008C7631" w:rsidP="007B2E23">
      <w:pPr>
        <w:rPr>
          <w:sz w:val="22"/>
          <w:szCs w:val="22"/>
        </w:rPr>
      </w:pPr>
      <w:r>
        <w:rPr>
          <w:sz w:val="22"/>
          <w:szCs w:val="22"/>
        </w:rPr>
        <w:t>Osobné údaje budú spracované na účel vymedzený osobitným zákonom. Beriem na vedomie, že údaje môžu spracúvať len oprávnené osoby. Spracované údaje budú archivované a likvidované v súlade s platnými právnymi predpismi.</w:t>
      </w:r>
    </w:p>
    <w:p w:rsidR="00F22F7C" w:rsidRDefault="00F22F7C" w:rsidP="00F22F7C">
      <w:pPr>
        <w:widowControl w:val="0"/>
        <w:rPr>
          <w:rFonts w:ascii="Arial-BoldMT" w:hAnsi="Arial-BoldMT"/>
          <w:b/>
          <w:snapToGrid w:val="0"/>
          <w:color w:val="000000"/>
        </w:rPr>
      </w:pPr>
      <w:r>
        <w:rPr>
          <w:rFonts w:ascii="Arial-BoldMT" w:hAnsi="Arial-BoldMT"/>
          <w:b/>
          <w:snapToGrid w:val="0"/>
          <w:color w:val="000000"/>
        </w:rPr>
        <w:lastRenderedPageBreak/>
        <w:t>Prílohy :</w:t>
      </w:r>
      <w:r w:rsidRPr="00F22F7C">
        <w:rPr>
          <w:color w:val="000000"/>
        </w:rPr>
        <w:t xml:space="preserve"> </w:t>
      </w:r>
      <w:r>
        <w:rPr>
          <w:color w:val="000000"/>
        </w:rPr>
        <w:t xml:space="preserve">podľa  §17 </w:t>
      </w:r>
      <w:proofErr w:type="spellStart"/>
      <w:r>
        <w:rPr>
          <w:color w:val="000000"/>
        </w:rPr>
        <w:t>Vyhl.MŽP</w:t>
      </w:r>
      <w:proofErr w:type="spellEnd"/>
      <w:r>
        <w:rPr>
          <w:color w:val="000000"/>
        </w:rPr>
        <w:t xml:space="preserve"> SR č. 453/2000 </w:t>
      </w:r>
      <w:proofErr w:type="spellStart"/>
      <w:r>
        <w:rPr>
          <w:color w:val="000000"/>
        </w:rPr>
        <w:t>Z.z</w:t>
      </w:r>
      <w:proofErr w:type="spellEnd"/>
      <w:r>
        <w:rPr>
          <w:color w:val="000000"/>
        </w:rPr>
        <w:t>.</w:t>
      </w:r>
    </w:p>
    <w:p w:rsidR="00F22F7C" w:rsidRDefault="00F22F7C" w:rsidP="00F22F7C">
      <w:pPr>
        <w:widowControl w:val="0"/>
        <w:rPr>
          <w:rFonts w:ascii="Arial-BoldMT" w:hAnsi="Arial-BoldMT"/>
          <w:snapToGrid w:val="0"/>
          <w:color w:val="000000"/>
        </w:rPr>
      </w:pPr>
    </w:p>
    <w:p w:rsidR="00F22F7C" w:rsidRDefault="00F22F7C" w:rsidP="00F22F7C">
      <w:pPr>
        <w:widowControl w:val="0"/>
        <w:ind w:left="360"/>
        <w:rPr>
          <w:rFonts w:ascii="Arial-BoldMT" w:hAnsi="Arial-BoldMT"/>
          <w:snapToGrid w:val="0"/>
          <w:color w:val="000000"/>
        </w:rPr>
      </w:pPr>
      <w:r>
        <w:rPr>
          <w:rFonts w:ascii="Arial-BoldMT" w:hAnsi="Arial-BoldMT"/>
          <w:snapToGrid w:val="0"/>
          <w:color w:val="000000"/>
        </w:rPr>
        <w:t xml:space="preserve">- podrobný popis a odôvodnenie uskutočnených odchýlok od  územného a stavebného povolenia </w:t>
      </w:r>
    </w:p>
    <w:p w:rsidR="00F22F7C" w:rsidRDefault="00F22F7C" w:rsidP="00F22F7C">
      <w:pPr>
        <w:widowControl w:val="0"/>
        <w:ind w:left="360"/>
        <w:rPr>
          <w:rFonts w:ascii="Arial-BoldMT" w:hAnsi="Arial-BoldMT"/>
          <w:snapToGrid w:val="0"/>
          <w:color w:val="000000"/>
        </w:rPr>
      </w:pPr>
      <w:r>
        <w:rPr>
          <w:rFonts w:ascii="Arial-BoldMT" w:hAnsi="Arial-BoldMT"/>
          <w:snapToGrid w:val="0"/>
          <w:color w:val="000000"/>
        </w:rPr>
        <w:t xml:space="preserve">- geometrický plán podľa predpisov o katastri nehnuteľnosti overený katastrálnym úradom ( tento sa nedoloží ak </w:t>
      </w:r>
    </w:p>
    <w:p w:rsidR="00F22F7C" w:rsidRDefault="00F22F7C" w:rsidP="00F22F7C">
      <w:pPr>
        <w:widowControl w:val="0"/>
        <w:ind w:left="360"/>
        <w:rPr>
          <w:rFonts w:ascii="Arial-BoldMT" w:hAnsi="Arial-BoldMT"/>
          <w:snapToGrid w:val="0"/>
          <w:color w:val="000000"/>
        </w:rPr>
      </w:pPr>
      <w:r>
        <w:rPr>
          <w:rFonts w:ascii="Arial-BoldMT" w:hAnsi="Arial-BoldMT"/>
          <w:snapToGrid w:val="0"/>
          <w:color w:val="000000"/>
        </w:rPr>
        <w:t xml:space="preserve">   išlo o zmenu pri ktorej nedošlo k zmene pôdorysných rozmerov stavby )</w:t>
      </w:r>
    </w:p>
    <w:p w:rsidR="00F22F7C" w:rsidRDefault="00F22F7C" w:rsidP="00F22F7C">
      <w:pPr>
        <w:widowControl w:val="0"/>
        <w:ind w:left="360"/>
        <w:rPr>
          <w:rFonts w:ascii="Arial-BoldMT" w:hAnsi="Arial-BoldMT"/>
          <w:snapToGrid w:val="0"/>
          <w:color w:val="000000"/>
        </w:rPr>
      </w:pPr>
      <w:r>
        <w:rPr>
          <w:rFonts w:ascii="Arial-BoldMT" w:hAnsi="Arial-BoldMT"/>
          <w:snapToGrid w:val="0"/>
          <w:color w:val="000000"/>
        </w:rPr>
        <w:t>- doklady o výsledkoch predpísaných skúšok a meraní a to :</w:t>
      </w:r>
    </w:p>
    <w:p w:rsidR="00F22F7C" w:rsidRDefault="00F22F7C" w:rsidP="00F22F7C">
      <w:pPr>
        <w:widowControl w:val="0"/>
        <w:ind w:left="360"/>
        <w:rPr>
          <w:rFonts w:ascii="Arial-BoldMT" w:hAnsi="Arial-BoldMT"/>
          <w:snapToGrid w:val="0"/>
          <w:color w:val="000000"/>
        </w:rPr>
      </w:pPr>
      <w:r>
        <w:rPr>
          <w:rFonts w:ascii="Arial-BoldMT" w:hAnsi="Arial-BoldMT"/>
          <w:snapToGrid w:val="0"/>
          <w:color w:val="000000"/>
        </w:rPr>
        <w:t xml:space="preserve">       a, odborné prehliadky elektroinštalácie a el. prípojky</w:t>
      </w:r>
    </w:p>
    <w:p w:rsidR="00F22F7C" w:rsidRDefault="00F22F7C" w:rsidP="00F22F7C">
      <w:pPr>
        <w:widowControl w:val="0"/>
        <w:ind w:left="360"/>
        <w:rPr>
          <w:rFonts w:ascii="Arial-BoldMT" w:hAnsi="Arial-BoldMT"/>
          <w:snapToGrid w:val="0"/>
          <w:color w:val="000000"/>
        </w:rPr>
      </w:pPr>
      <w:r>
        <w:rPr>
          <w:rFonts w:ascii="Arial-BoldMT" w:hAnsi="Arial-BoldMT"/>
          <w:snapToGrid w:val="0"/>
          <w:color w:val="000000"/>
        </w:rPr>
        <w:t xml:space="preserve">       b, odborné prehliadky plynových zariadení</w:t>
      </w:r>
    </w:p>
    <w:p w:rsidR="00F22F7C" w:rsidRDefault="00F22F7C" w:rsidP="00F22F7C">
      <w:pPr>
        <w:widowControl w:val="0"/>
        <w:ind w:left="360"/>
        <w:rPr>
          <w:rFonts w:ascii="Arial-BoldMT" w:hAnsi="Arial-BoldMT"/>
          <w:snapToGrid w:val="0"/>
          <w:color w:val="000000"/>
        </w:rPr>
      </w:pPr>
      <w:r>
        <w:rPr>
          <w:rFonts w:ascii="Arial-BoldMT" w:hAnsi="Arial-BoldMT"/>
          <w:snapToGrid w:val="0"/>
          <w:color w:val="000000"/>
        </w:rPr>
        <w:t xml:space="preserve">       c, prehlásenie stav . </w:t>
      </w:r>
      <w:proofErr w:type="spellStart"/>
      <w:r>
        <w:rPr>
          <w:rFonts w:ascii="Arial-BoldMT" w:hAnsi="Arial-BoldMT"/>
          <w:snapToGrid w:val="0"/>
          <w:color w:val="000000"/>
        </w:rPr>
        <w:t>dozora</w:t>
      </w:r>
      <w:proofErr w:type="spellEnd"/>
      <w:r>
        <w:rPr>
          <w:rFonts w:ascii="Arial-BoldMT" w:hAnsi="Arial-BoldMT"/>
          <w:snapToGrid w:val="0"/>
          <w:color w:val="000000"/>
        </w:rPr>
        <w:t xml:space="preserve"> o vodotesnosti žumpy resp. povolenie uvedenia ČOV do prevádzky</w:t>
      </w:r>
    </w:p>
    <w:p w:rsidR="00F22F7C" w:rsidRDefault="00F22F7C" w:rsidP="00F22F7C">
      <w:pPr>
        <w:widowControl w:val="0"/>
        <w:ind w:left="360"/>
        <w:rPr>
          <w:rFonts w:ascii="Arial-BoldMT" w:hAnsi="Arial-BoldMT"/>
          <w:snapToGrid w:val="0"/>
          <w:color w:val="000000"/>
        </w:rPr>
      </w:pPr>
      <w:r>
        <w:rPr>
          <w:rFonts w:ascii="Arial-BoldMT" w:hAnsi="Arial-BoldMT"/>
          <w:snapToGrid w:val="0"/>
          <w:color w:val="000000"/>
        </w:rPr>
        <w:t xml:space="preserve">       d, odborné prehliadky bleskozvodu ak je bleskozvod schvaľovaný v rámci stavebného povolenia</w:t>
      </w:r>
    </w:p>
    <w:p w:rsidR="00F22F7C" w:rsidRDefault="00F22F7C" w:rsidP="00F22F7C">
      <w:pPr>
        <w:widowControl w:val="0"/>
        <w:ind w:left="360"/>
        <w:rPr>
          <w:rFonts w:ascii="Arial-BoldMT" w:hAnsi="Arial-BoldMT"/>
          <w:snapToGrid w:val="0"/>
          <w:color w:val="000000"/>
        </w:rPr>
      </w:pPr>
      <w:r>
        <w:rPr>
          <w:rFonts w:ascii="Arial-BoldMT" w:hAnsi="Arial-BoldMT"/>
          <w:snapToGrid w:val="0"/>
          <w:color w:val="000000"/>
        </w:rPr>
        <w:t xml:space="preserve">       e, potvrdenie o preskúšaní komína / ak sa v stavbe nachádza komín na tuhé palivo /</w:t>
      </w:r>
    </w:p>
    <w:p w:rsidR="00F22F7C" w:rsidRDefault="00F22F7C" w:rsidP="00F22F7C">
      <w:pPr>
        <w:widowControl w:val="0"/>
        <w:ind w:left="360"/>
        <w:rPr>
          <w:rFonts w:ascii="Arial-BoldMT" w:hAnsi="Arial-BoldMT"/>
          <w:snapToGrid w:val="0"/>
          <w:color w:val="000000"/>
        </w:rPr>
      </w:pPr>
      <w:r>
        <w:rPr>
          <w:rFonts w:ascii="Arial-BoldMT" w:hAnsi="Arial-BoldMT"/>
          <w:snapToGrid w:val="0"/>
          <w:color w:val="000000"/>
        </w:rPr>
        <w:t xml:space="preserve">       f, tlakové a tesnostné skúšky kanalizácie</w:t>
      </w:r>
    </w:p>
    <w:p w:rsidR="00F22F7C" w:rsidRDefault="00F22F7C" w:rsidP="00F22F7C">
      <w:pPr>
        <w:widowControl w:val="0"/>
        <w:ind w:left="360"/>
        <w:rPr>
          <w:rFonts w:ascii="Arial-BoldMT" w:hAnsi="Arial-BoldMT"/>
          <w:snapToGrid w:val="0"/>
          <w:color w:val="000000"/>
        </w:rPr>
      </w:pPr>
      <w:r>
        <w:rPr>
          <w:rFonts w:ascii="Arial-BoldMT" w:hAnsi="Arial-BoldMT"/>
          <w:snapToGrid w:val="0"/>
          <w:color w:val="000000"/>
        </w:rPr>
        <w:t xml:space="preserve">       g, tlakové skúšky vodovodu</w:t>
      </w:r>
    </w:p>
    <w:p w:rsidR="00F22F7C" w:rsidRDefault="00F22F7C" w:rsidP="00F22F7C">
      <w:pPr>
        <w:widowControl w:val="0"/>
        <w:ind w:left="360"/>
        <w:rPr>
          <w:color w:val="000000"/>
        </w:rPr>
      </w:pPr>
      <w:r>
        <w:rPr>
          <w:rFonts w:ascii="Arial-BoldMT" w:hAnsi="Arial-BoldMT"/>
          <w:snapToGrid w:val="0"/>
          <w:color w:val="000000"/>
        </w:rPr>
        <w:t xml:space="preserve">       h, </w:t>
      </w:r>
      <w:r>
        <w:rPr>
          <w:color w:val="000000"/>
        </w:rPr>
        <w:t>Predpísané skúšky, certifikáty, osvedčenia   a atesty použitých materiálov a zabudovaných výrobkov</w:t>
      </w:r>
    </w:p>
    <w:p w:rsidR="00F22F7C" w:rsidRDefault="00F22F7C" w:rsidP="00F22F7C">
      <w:pPr>
        <w:widowControl w:val="0"/>
        <w:ind w:left="360"/>
        <w:rPr>
          <w:rFonts w:ascii="Arial-BoldMT" w:hAnsi="Arial-BoldMT"/>
          <w:snapToGrid w:val="0"/>
          <w:color w:val="000000"/>
        </w:rPr>
      </w:pPr>
      <w:r>
        <w:rPr>
          <w:color w:val="000000"/>
        </w:rPr>
        <w:t xml:space="preserve">            na stavbe</w:t>
      </w:r>
    </w:p>
    <w:p w:rsidR="00F22F7C" w:rsidRDefault="00F22F7C" w:rsidP="00F22F7C">
      <w:pPr>
        <w:widowControl w:val="0"/>
        <w:ind w:left="360"/>
        <w:rPr>
          <w:rFonts w:ascii="Arial-BoldMT" w:hAnsi="Arial-BoldMT"/>
          <w:snapToGrid w:val="0"/>
          <w:color w:val="000000"/>
        </w:rPr>
      </w:pPr>
      <w:r>
        <w:rPr>
          <w:rFonts w:ascii="Arial-BoldMT" w:hAnsi="Arial-BoldMT"/>
          <w:snapToGrid w:val="0"/>
          <w:color w:val="000000"/>
        </w:rPr>
        <w:t>-  energetický certifikát budovy  , v zmysle zákona555/2005 Z. z.  a platnej  vyhlášky /,</w:t>
      </w:r>
      <w:proofErr w:type="spellStart"/>
      <w:r>
        <w:rPr>
          <w:rFonts w:ascii="Arial-BoldMT" w:hAnsi="Arial-BoldMT"/>
          <w:snapToGrid w:val="0"/>
          <w:color w:val="000000"/>
        </w:rPr>
        <w:t>www.sksi.sk</w:t>
      </w:r>
      <w:proofErr w:type="spellEnd"/>
      <w:r>
        <w:rPr>
          <w:rFonts w:ascii="Arial-BoldMT" w:hAnsi="Arial-BoldMT"/>
          <w:snapToGrid w:val="0"/>
          <w:color w:val="000000"/>
        </w:rPr>
        <w:t xml:space="preserve"> /</w:t>
      </w:r>
    </w:p>
    <w:p w:rsidR="00F22F7C" w:rsidRDefault="00F22F7C" w:rsidP="00F22F7C">
      <w:pPr>
        <w:widowControl w:val="0"/>
        <w:ind w:left="360"/>
        <w:rPr>
          <w:rFonts w:ascii="Arial-BoldMT" w:hAnsi="Arial-BoldMT"/>
          <w:snapToGrid w:val="0"/>
          <w:color w:val="000000"/>
        </w:rPr>
      </w:pPr>
      <w:r>
        <w:rPr>
          <w:rFonts w:ascii="Arial-BoldMT" w:hAnsi="Arial-BoldMT"/>
          <w:snapToGrid w:val="0"/>
          <w:color w:val="000000"/>
        </w:rPr>
        <w:t xml:space="preserve">- rozhodnutia stanoviska, vyjadrenia , súhlasy , posúdenia alebo iné opatrenia dotknutých orgánov štátnej správy  </w:t>
      </w:r>
    </w:p>
    <w:p w:rsidR="00F22F7C" w:rsidRDefault="00F22F7C" w:rsidP="00F22F7C">
      <w:pPr>
        <w:widowControl w:val="0"/>
        <w:ind w:left="360"/>
        <w:rPr>
          <w:rFonts w:ascii="Arial-BoldMT" w:hAnsi="Arial-BoldMT"/>
          <w:snapToGrid w:val="0"/>
          <w:color w:val="000000"/>
        </w:rPr>
      </w:pPr>
      <w:r>
        <w:rPr>
          <w:rFonts w:ascii="Arial-BoldMT" w:hAnsi="Arial-BoldMT"/>
          <w:snapToGrid w:val="0"/>
          <w:color w:val="000000"/>
        </w:rPr>
        <w:t>- ďalšie doklady , ak si ich stavebný úrad vyžiadal</w:t>
      </w:r>
    </w:p>
    <w:p w:rsidR="00F22F7C" w:rsidRDefault="00F22F7C" w:rsidP="00F22F7C">
      <w:pPr>
        <w:widowControl w:val="0"/>
        <w:ind w:left="360"/>
        <w:rPr>
          <w:rFonts w:ascii="Arial-BoldMT" w:hAnsi="Arial-BoldMT"/>
          <w:snapToGrid w:val="0"/>
          <w:color w:val="000000"/>
        </w:rPr>
      </w:pPr>
    </w:p>
    <w:p w:rsidR="00F22F7C" w:rsidRDefault="00F22F7C" w:rsidP="00F22F7C">
      <w:pPr>
        <w:widowControl w:val="0"/>
        <w:ind w:left="360"/>
        <w:rPr>
          <w:rFonts w:ascii="Arial-BoldMT" w:hAnsi="Arial-BoldMT"/>
          <w:snapToGrid w:val="0"/>
          <w:color w:val="000000"/>
        </w:rPr>
      </w:pPr>
    </w:p>
    <w:p w:rsidR="00F22F7C" w:rsidRDefault="00F22F7C" w:rsidP="00F22F7C">
      <w:pPr>
        <w:widowControl w:val="0"/>
        <w:ind w:left="360"/>
        <w:rPr>
          <w:rFonts w:ascii="Arial-BoldMT" w:hAnsi="Arial-BoldMT"/>
          <w:snapToGrid w:val="0"/>
          <w:color w:val="000000"/>
        </w:rPr>
      </w:pPr>
    </w:p>
    <w:p w:rsidR="00F22F7C" w:rsidRDefault="00F22F7C" w:rsidP="00F22F7C">
      <w:pPr>
        <w:widowControl w:val="0"/>
        <w:ind w:left="360"/>
        <w:rPr>
          <w:rFonts w:ascii="Arial-BoldMT" w:hAnsi="Arial-BoldMT"/>
          <w:b/>
          <w:snapToGrid w:val="0"/>
          <w:color w:val="000000"/>
        </w:rPr>
      </w:pPr>
      <w:r>
        <w:rPr>
          <w:rFonts w:ascii="Arial-BoldMT" w:hAnsi="Arial-BoldMT"/>
          <w:b/>
          <w:snapToGrid w:val="0"/>
          <w:color w:val="000000"/>
        </w:rPr>
        <w:t>Ku kolaudačnému konaniu stavebník pripraví :</w:t>
      </w:r>
    </w:p>
    <w:p w:rsidR="00F22F7C" w:rsidRDefault="00F22F7C" w:rsidP="00F22F7C">
      <w:pPr>
        <w:widowControl w:val="0"/>
        <w:numPr>
          <w:ilvl w:val="0"/>
          <w:numId w:val="2"/>
        </w:numPr>
        <w:rPr>
          <w:rFonts w:ascii="Arial-BoldMT" w:hAnsi="Arial-BoldMT"/>
          <w:snapToGrid w:val="0"/>
          <w:color w:val="000000"/>
        </w:rPr>
      </w:pPr>
      <w:r>
        <w:rPr>
          <w:rFonts w:ascii="Arial-BoldMT" w:hAnsi="Arial-BoldMT"/>
          <w:snapToGrid w:val="0"/>
          <w:color w:val="000000"/>
        </w:rPr>
        <w:t xml:space="preserve">-stavebné povolenie , územné rozhodnutie ( pokiaľ bolo vydané ) , rozhodnutie o zmene stavby pred </w:t>
      </w:r>
    </w:p>
    <w:p w:rsidR="00F22F7C" w:rsidRDefault="00F22F7C" w:rsidP="00F22F7C">
      <w:pPr>
        <w:widowControl w:val="0"/>
        <w:numPr>
          <w:ilvl w:val="0"/>
          <w:numId w:val="2"/>
        </w:numPr>
        <w:rPr>
          <w:rFonts w:ascii="Arial-BoldMT" w:hAnsi="Arial-BoldMT"/>
          <w:snapToGrid w:val="0"/>
          <w:color w:val="000000"/>
        </w:rPr>
      </w:pPr>
      <w:r>
        <w:rPr>
          <w:rFonts w:ascii="Arial-BoldMT" w:hAnsi="Arial-BoldMT"/>
          <w:snapToGrid w:val="0"/>
          <w:color w:val="000000"/>
        </w:rPr>
        <w:t xml:space="preserve"> dokončením </w:t>
      </w:r>
    </w:p>
    <w:p w:rsidR="00F22F7C" w:rsidRDefault="00F22F7C" w:rsidP="00F22F7C">
      <w:pPr>
        <w:widowControl w:val="0"/>
        <w:numPr>
          <w:ilvl w:val="0"/>
          <w:numId w:val="2"/>
        </w:numPr>
        <w:rPr>
          <w:rFonts w:ascii="Arial-BoldMT" w:hAnsi="Arial-BoldMT"/>
          <w:snapToGrid w:val="0"/>
          <w:color w:val="000000"/>
        </w:rPr>
      </w:pPr>
      <w:r>
        <w:rPr>
          <w:rFonts w:ascii="Arial-BoldMT" w:hAnsi="Arial-BoldMT"/>
          <w:snapToGrid w:val="0"/>
          <w:color w:val="000000"/>
        </w:rPr>
        <w:t>- Projektovú dokumentáciu , overenú stavebným úradom</w:t>
      </w:r>
    </w:p>
    <w:p w:rsidR="00F22F7C" w:rsidRDefault="00F22F7C" w:rsidP="00F22F7C">
      <w:pPr>
        <w:widowControl w:val="0"/>
        <w:numPr>
          <w:ilvl w:val="0"/>
          <w:numId w:val="2"/>
        </w:numPr>
        <w:rPr>
          <w:rFonts w:ascii="Arial-BoldMT" w:hAnsi="Arial-BoldMT"/>
          <w:snapToGrid w:val="0"/>
          <w:color w:val="000000"/>
        </w:rPr>
      </w:pPr>
      <w:r>
        <w:rPr>
          <w:rFonts w:ascii="Arial-BoldMT" w:hAnsi="Arial-BoldMT"/>
          <w:snapToGrid w:val="0"/>
          <w:color w:val="000000"/>
        </w:rPr>
        <w:t>- doklady o overené požadovaných vlastnosti výrobkov</w:t>
      </w:r>
    </w:p>
    <w:p w:rsidR="00F22F7C" w:rsidRDefault="00F22F7C" w:rsidP="00F22F7C">
      <w:pPr>
        <w:widowControl w:val="0"/>
        <w:numPr>
          <w:ilvl w:val="0"/>
          <w:numId w:val="2"/>
        </w:numPr>
        <w:rPr>
          <w:rFonts w:ascii="Arial-BoldMT" w:hAnsi="Arial-BoldMT"/>
          <w:snapToGrid w:val="0"/>
          <w:color w:val="000000"/>
        </w:rPr>
      </w:pPr>
      <w:r>
        <w:rPr>
          <w:rFonts w:ascii="Arial-BoldMT" w:hAnsi="Arial-BoldMT"/>
          <w:snapToGrid w:val="0"/>
          <w:color w:val="000000"/>
        </w:rPr>
        <w:t>- Výkresy v ktorých sú vyznačené zmeny, ku ktorým došlo počas uskutočňovania výstavby</w:t>
      </w:r>
    </w:p>
    <w:p w:rsidR="00F22F7C" w:rsidRDefault="00F22F7C" w:rsidP="00F22F7C">
      <w:pPr>
        <w:widowControl w:val="0"/>
        <w:numPr>
          <w:ilvl w:val="0"/>
          <w:numId w:val="2"/>
        </w:numPr>
        <w:rPr>
          <w:rFonts w:ascii="Arial-BoldMT" w:hAnsi="Arial-BoldMT"/>
          <w:snapToGrid w:val="0"/>
          <w:color w:val="000000"/>
        </w:rPr>
      </w:pPr>
      <w:r>
        <w:rPr>
          <w:rFonts w:ascii="Arial-BoldMT" w:hAnsi="Arial-BoldMT"/>
          <w:snapToGrid w:val="0"/>
          <w:color w:val="000000"/>
        </w:rPr>
        <w:t>- stavebný denník</w:t>
      </w:r>
    </w:p>
    <w:p w:rsidR="00F22F7C" w:rsidRDefault="00F22F7C" w:rsidP="00F22F7C">
      <w:pPr>
        <w:widowControl w:val="0"/>
        <w:numPr>
          <w:ilvl w:val="0"/>
          <w:numId w:val="2"/>
        </w:numPr>
        <w:rPr>
          <w:rFonts w:ascii="Arial-BoldMT" w:hAnsi="Arial-BoldMT"/>
          <w:snapToGrid w:val="0"/>
          <w:color w:val="000000"/>
        </w:rPr>
      </w:pPr>
    </w:p>
    <w:sectPr w:rsidR="00F22F7C" w:rsidSect="00A27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A22A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566A83"/>
    <w:multiLevelType w:val="hybridMultilevel"/>
    <w:tmpl w:val="6A34B530"/>
    <w:lvl w:ilvl="0" w:tplc="D8D4D2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 New Roman" w:hint="default"/>
        <w:color w:val="FFFFFF"/>
        <w:sz w:val="18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631"/>
    <w:rsid w:val="001B3FD0"/>
    <w:rsid w:val="007558A6"/>
    <w:rsid w:val="007B2E23"/>
    <w:rsid w:val="008C7631"/>
    <w:rsid w:val="008D42BD"/>
    <w:rsid w:val="00A27E23"/>
    <w:rsid w:val="00D83D63"/>
    <w:rsid w:val="00EC66F3"/>
    <w:rsid w:val="00F22F7C"/>
    <w:rsid w:val="00F3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7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C763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C7631"/>
    <w:rPr>
      <w:rFonts w:ascii="Arial" w:eastAsia="Times New Roman" w:hAnsi="Arial" w:cs="Times New Roman"/>
      <w:b/>
      <w:kern w:val="28"/>
      <w:sz w:val="28"/>
      <w:szCs w:val="20"/>
      <w:lang w:eastAsia="sk-SK"/>
    </w:rPr>
  </w:style>
  <w:style w:type="paragraph" w:styleId="Zoznamsodrkami">
    <w:name w:val="List Bullet"/>
    <w:basedOn w:val="Normlny"/>
    <w:autoRedefine/>
    <w:semiHidden/>
    <w:unhideWhenUsed/>
    <w:rsid w:val="008C7631"/>
    <w:pPr>
      <w:numPr>
        <w:numId w:val="1"/>
      </w:numPr>
    </w:pPr>
  </w:style>
  <w:style w:type="paragraph" w:styleId="Zkladntext">
    <w:name w:val="Body Text"/>
    <w:basedOn w:val="Normlny"/>
    <w:link w:val="ZkladntextChar"/>
    <w:semiHidden/>
    <w:unhideWhenUsed/>
    <w:rsid w:val="008C763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8C763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nhideWhenUsed/>
    <w:rsid w:val="008C7631"/>
    <w:rPr>
      <w:rFonts w:ascii="Courier New" w:hAnsi="Courier New"/>
    </w:rPr>
  </w:style>
  <w:style w:type="character" w:customStyle="1" w:styleId="ObyajntextChar">
    <w:name w:val="Obyčajný text Char"/>
    <w:basedOn w:val="Predvolenpsmoodseku"/>
    <w:link w:val="Obyajntext"/>
    <w:rsid w:val="008C7631"/>
    <w:rPr>
      <w:rFonts w:ascii="Courier New" w:eastAsia="Times New Roman" w:hAnsi="Courier New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783</Words>
  <Characters>4464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2020-07-13T08:54:00Z</dcterms:created>
  <dcterms:modified xsi:type="dcterms:W3CDTF">2022-05-17T06:32:00Z</dcterms:modified>
</cp:coreProperties>
</file>